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54A8" w14:textId="05206B41" w:rsidR="00EE1BBC" w:rsidRPr="001E13D6" w:rsidRDefault="00EE1BBC" w:rsidP="00441F04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Додаток </w:t>
      </w:r>
      <w:r w:rsidR="00F87AC1" w:rsidRPr="001E13D6">
        <w:rPr>
          <w:rFonts w:ascii="Times New Roman" w:hAnsi="Times New Roman" w:cs="Times New Roman"/>
          <w:i/>
          <w:iCs/>
          <w:sz w:val="24"/>
          <w:szCs w:val="24"/>
          <w:lang w:val="uk-UA"/>
        </w:rPr>
        <w:t>4</w:t>
      </w:r>
      <w:r w:rsidRPr="002870B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32DC5181" w14:textId="5007284D" w:rsidR="00441F04" w:rsidRPr="001E13D6" w:rsidRDefault="00441F04" w:rsidP="00441F0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E13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Зразок </w:t>
      </w:r>
      <w:proofErr w:type="spellStart"/>
      <w:r w:rsidRPr="001E13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акта</w:t>
      </w:r>
      <w:proofErr w:type="spellEnd"/>
      <w:r w:rsidRPr="001E13D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про пожежу</w:t>
      </w:r>
    </w:p>
    <w:p w14:paraId="3DA1DF99" w14:textId="77777777" w:rsidR="00441F04" w:rsidRPr="002870BA" w:rsidRDefault="00441F04" w:rsidP="002870B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59615439" w14:textId="7AFA9329" w:rsidR="00EE1BBC" w:rsidRPr="001E13D6" w:rsidRDefault="00EE1BBC" w:rsidP="002870BA">
      <w:pPr>
        <w:pStyle w:val="HTML"/>
        <w:tabs>
          <w:tab w:val="clear" w:pos="4580"/>
          <w:tab w:val="clear" w:pos="5496"/>
          <w:tab w:val="clear" w:pos="6412"/>
          <w:tab w:val="left" w:pos="4253"/>
          <w:tab w:val="left" w:pos="6663"/>
        </w:tabs>
        <w:spacing w:line="276" w:lineRule="auto"/>
        <w:ind w:firstLine="5954"/>
        <w:jc w:val="both"/>
        <w:rPr>
          <w:rFonts w:ascii="Times New Roman" w:hAnsi="Times New Roman"/>
          <w:sz w:val="24"/>
          <w:szCs w:val="24"/>
          <w:lang w:val="uk-UA"/>
        </w:rPr>
      </w:pPr>
      <w:r w:rsidRPr="001E13D6">
        <w:rPr>
          <w:rFonts w:ascii="Times New Roman" w:hAnsi="Times New Roman"/>
          <w:sz w:val="24"/>
          <w:szCs w:val="24"/>
          <w:lang w:val="uk-UA"/>
        </w:rPr>
        <w:t xml:space="preserve">ЗАТВЕРДЖУЮ </w:t>
      </w:r>
    </w:p>
    <w:p w14:paraId="05E8FA3C" w14:textId="0331C7F9" w:rsidR="00EE1BBC" w:rsidRPr="001E13D6" w:rsidRDefault="00EE1BBC" w:rsidP="002870BA">
      <w:pPr>
        <w:pStyle w:val="HTML"/>
        <w:tabs>
          <w:tab w:val="clear" w:pos="4580"/>
          <w:tab w:val="clear" w:pos="5496"/>
          <w:tab w:val="clear" w:pos="6412"/>
          <w:tab w:val="left" w:pos="4253"/>
          <w:tab w:val="left" w:pos="6663"/>
        </w:tabs>
        <w:spacing w:line="276" w:lineRule="auto"/>
        <w:ind w:firstLine="5954"/>
        <w:jc w:val="both"/>
        <w:rPr>
          <w:rFonts w:ascii="Times New Roman" w:hAnsi="Times New Roman"/>
          <w:sz w:val="24"/>
          <w:szCs w:val="24"/>
          <w:lang w:val="uk-UA"/>
        </w:rPr>
      </w:pPr>
      <w:r w:rsidRPr="001E13D6">
        <w:rPr>
          <w:rFonts w:ascii="Times New Roman" w:hAnsi="Times New Roman"/>
          <w:sz w:val="24"/>
          <w:szCs w:val="24"/>
          <w:lang w:val="uk-UA"/>
        </w:rPr>
        <w:t>Директор ТОВ «</w:t>
      </w:r>
      <w:r w:rsidR="00441F04" w:rsidRPr="001E13D6">
        <w:rPr>
          <w:rFonts w:ascii="Times New Roman" w:hAnsi="Times New Roman"/>
          <w:sz w:val="24"/>
          <w:szCs w:val="24"/>
          <w:lang w:val="uk-UA"/>
        </w:rPr>
        <w:t>Авто+</w:t>
      </w:r>
      <w:r w:rsidRPr="001E13D6">
        <w:rPr>
          <w:rFonts w:ascii="Times New Roman" w:hAnsi="Times New Roman"/>
          <w:sz w:val="24"/>
          <w:szCs w:val="24"/>
          <w:lang w:val="uk-UA"/>
        </w:rPr>
        <w:t>»</w:t>
      </w:r>
    </w:p>
    <w:p w14:paraId="55D47602" w14:textId="23E4F777" w:rsidR="00EE1BBC" w:rsidRPr="001E13D6" w:rsidRDefault="00441F04" w:rsidP="002870BA">
      <w:pPr>
        <w:pStyle w:val="HTML"/>
        <w:tabs>
          <w:tab w:val="clear" w:pos="4580"/>
          <w:tab w:val="clear" w:pos="5496"/>
          <w:tab w:val="clear" w:pos="6412"/>
          <w:tab w:val="left" w:pos="4253"/>
          <w:tab w:val="left" w:pos="6663"/>
        </w:tabs>
        <w:spacing w:line="276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2870BA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Микитенко</w:t>
      </w:r>
      <w:r w:rsidR="00EE1BBC" w:rsidRPr="001E13D6">
        <w:rPr>
          <w:rFonts w:ascii="Times New Roman" w:hAnsi="Times New Roman"/>
          <w:sz w:val="24"/>
          <w:szCs w:val="24"/>
          <w:lang w:val="uk-UA"/>
        </w:rPr>
        <w:t xml:space="preserve"> Тарас МИКИТЕНКО</w:t>
      </w:r>
    </w:p>
    <w:p w14:paraId="52C01CFE" w14:textId="6119351A" w:rsidR="00EE1BBC" w:rsidRPr="002870BA" w:rsidRDefault="00EE1BBC" w:rsidP="002870BA">
      <w:pPr>
        <w:spacing w:line="276" w:lineRule="auto"/>
        <w:ind w:firstLine="595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2</w:t>
      </w:r>
      <w:r w:rsidR="00AA014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0</w:t>
      </w:r>
      <w:r w:rsidR="00441F04"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="001E13D6"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10</w:t>
      </w:r>
      <w:r w:rsidR="00441F04"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.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2021</w:t>
      </w:r>
    </w:p>
    <w:p w14:paraId="2F251630" w14:textId="77777777" w:rsidR="00EE1BBC" w:rsidRPr="002870BA" w:rsidRDefault="00EE1BBC" w:rsidP="00EE1BBC">
      <w:pPr>
        <w:pStyle w:val="5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60"/>
          <w:sz w:val="28"/>
          <w:szCs w:val="28"/>
          <w:lang w:val="uk-UA"/>
        </w:rPr>
      </w:pPr>
      <w:r w:rsidRPr="002870BA">
        <w:rPr>
          <w:rFonts w:ascii="Times New Roman" w:hAnsi="Times New Roman" w:cs="Times New Roman"/>
          <w:b/>
          <w:bCs/>
          <w:color w:val="000000" w:themeColor="text1"/>
          <w:spacing w:val="60"/>
          <w:sz w:val="28"/>
          <w:szCs w:val="28"/>
          <w:lang w:val="uk-UA"/>
        </w:rPr>
        <w:t>АКТ ПРО ПОЖЕЖУ</w:t>
      </w:r>
    </w:p>
    <w:p w14:paraId="71B263DD" w14:textId="4B8C76DA" w:rsidR="0071516B" w:rsidRPr="002870BA" w:rsidRDefault="00EE1BBC" w:rsidP="00EE1BBC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</w:t>
      </w:r>
      <w:r w:rsidR="001E13D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E13D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жовтня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21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</w:t>
      </w:r>
    </w:p>
    <w:p w14:paraId="1A587DA9" w14:textId="37292B5E" w:rsidR="00441F04" w:rsidRPr="001E13D6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Комісія у складі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Петрушевич Іван Федорович </w:t>
      </w:r>
      <w:r w:rsidR="00441F0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—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начальник караулу 1-ї державної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пожежно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-рятувальної частини ДСНС м.</w:t>
      </w:r>
      <w:r w:rsidR="00441F0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Києва</w:t>
      </w:r>
      <w:r w:rsidR="001E13D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;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голова комісії </w:t>
      </w:r>
      <w:r w:rsidR="00441F0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Козак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Віктор Володимирович </w:t>
      </w:r>
      <w:r w:rsidR="00441F0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—</w:t>
      </w:r>
      <w:r w:rsidR="00441F0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головний інженер; члени комісії: Вітренко Микола Іванович — головний </w:t>
      </w:r>
    </w:p>
    <w:p w14:paraId="4AD6577A" w14:textId="2A879CF3" w:rsidR="00441F04" w:rsidRPr="002870BA" w:rsidRDefault="00441F04" w:rsidP="002870BA">
      <w:pPr>
        <w:spacing w:after="0" w:line="276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(прізвище, ім’я, по батькові представника територіального органу ДСНС,</w:t>
      </w:r>
    </w:p>
    <w:p w14:paraId="5CC4B0F7" w14:textId="10F9DF22" w:rsidR="00441F04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механік, Лисенко</w:t>
      </w:r>
      <w:r w:rsidR="00441F0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Анатолій Миколайович — майстер виробничої дільниці № 7</w:t>
      </w:r>
      <w:r w:rsidR="00441F04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="001E13D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</w:t>
      </w:r>
      <w:r w:rsidRPr="002870B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 xml:space="preserve"> </w:t>
      </w:r>
    </w:p>
    <w:p w14:paraId="1A41DEBF" w14:textId="7E39A500" w:rsidR="00EE1BBC" w:rsidRPr="002870BA" w:rsidRDefault="00441F04" w:rsidP="002870BA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/>
        </w:rPr>
        <w:t>адміністрації об’єкта (власника), потерпілих, інших осіб)</w:t>
      </w:r>
    </w:p>
    <w:p w14:paraId="7C8F813B" w14:textId="64316BEF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склала цей акт про пожежу, що виникла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1</w:t>
      </w:r>
      <w:r w:rsid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жов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тня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21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о </w:t>
      </w:r>
      <w:r w:rsidR="00276C0F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год</w:t>
      </w: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45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хв (час орієнтовний або </w:t>
      </w:r>
      <w:r w:rsidRPr="002870B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точний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(необхідне підкреслити))</w:t>
      </w:r>
    </w:p>
    <w:p w14:paraId="285D9DDC" w14:textId="61BAF7D7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об’єкті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авто</w:t>
      </w:r>
      <w:r w:rsidR="00322D6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г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рейдер GR 165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,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державний номер Т 1234 КО</w:t>
      </w:r>
      <w:r w:rsidR="00AF79B4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</w:t>
      </w:r>
    </w:p>
    <w:p w14:paraId="2A7DCA47" w14:textId="77777777" w:rsidR="00EE1BBC" w:rsidRPr="002870BA" w:rsidRDefault="00EE1BBC" w:rsidP="00EE1BB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(найменування об’єкта)</w:t>
      </w:r>
    </w:p>
    <w:p w14:paraId="36C5D8F7" w14:textId="40569E30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Адреса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м.</w:t>
      </w:r>
      <w:r w:rsidR="00322D6E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Київ, вул.</w:t>
      </w:r>
      <w:r w:rsidR="00322D6E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Електриків, буд.</w:t>
      </w:r>
      <w:r w:rsidR="00322D6E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31</w:t>
      </w:r>
      <w:r w:rsidR="00AF79B4" w:rsidRPr="001E13D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</w:p>
    <w:p w14:paraId="5F214708" w14:textId="57068ED5" w:rsidR="00EE1BBC" w:rsidRPr="001E13D6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Власник (орендар)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Товариство з обмеженою відповідальністю «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Авто+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»</w:t>
      </w:r>
      <w:r w:rsidR="00AF79B4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</w:t>
      </w:r>
    </w:p>
    <w:p w14:paraId="1AAEECCD" w14:textId="77777777" w:rsidR="00EE1BBC" w:rsidRPr="002870BA" w:rsidRDefault="00EE1BBC" w:rsidP="00EE1BB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(найменування власника (орендаря))</w:t>
      </w:r>
    </w:p>
    <w:p w14:paraId="43BF47B8" w14:textId="778A59E9" w:rsidR="00EE1BBC" w:rsidRPr="001E13D6" w:rsidRDefault="00EE1BBC" w:rsidP="00EE1BB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виникнення пожежі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М-01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Київ</w:t>
      </w:r>
      <w:r w:rsidR="00AF79B4"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—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Чернігів</w:t>
      </w:r>
      <w:r w:rsidR="00AF79B4"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—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Нові </w:t>
      </w:r>
      <w:proofErr w:type="spellStart"/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Ярилович</w:t>
      </w:r>
      <w:r w:rsidR="00AF79B4"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</w:t>
      </w:r>
      <w:proofErr w:type="spellEnd"/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км 41+750</w:t>
      </w:r>
      <w:r w:rsidR="00AF79B4" w:rsidRPr="001E13D6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14:paraId="1C2F301E" w14:textId="30787822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Пожежу виявлено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1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жов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тня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21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о </w:t>
      </w:r>
      <w:r w:rsidR="00276C0F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год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45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хв</w:t>
      </w:r>
    </w:p>
    <w:p w14:paraId="5955B34F" w14:textId="2369142E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машиністом автогрейдера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Сміщенком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Назаром Петровичем</w:t>
      </w:r>
      <w:r w:rsidR="00AF79B4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</w:p>
    <w:p w14:paraId="47CCB152" w14:textId="77777777" w:rsidR="00EE1BBC" w:rsidRPr="002870BA" w:rsidRDefault="00EE1BBC" w:rsidP="00EE1BB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(ким виявлено пожежу)</w:t>
      </w:r>
    </w:p>
    <w:p w14:paraId="1D1D36B2" w14:textId="5BB700FC" w:rsidR="00AF79B4" w:rsidRPr="002870BA" w:rsidRDefault="00EE1BBC" w:rsidP="00EE1BB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Повідомлення про пожежу надійшло 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1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="00AF79B4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жов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тня</w:t>
      </w:r>
      <w:r w:rsidR="00AF79B4"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21</w:t>
      </w:r>
      <w:r w:rsidR="00AF79B4"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о </w:t>
      </w:r>
      <w:r w:rsidR="00276C0F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="00AF79B4"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год 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50</w:t>
      </w:r>
      <w:r w:rsidR="00AF79B4"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хв</w:t>
      </w:r>
      <w:r w:rsidR="00AF79B4" w:rsidRPr="001E13D6" w:rsidDel="00AF79B4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</w:p>
    <w:p w14:paraId="111DF61E" w14:textId="3F110387" w:rsidR="00AF79B4" w:rsidRPr="002870BA" w:rsidRDefault="00EE1BBC" w:rsidP="00EE1BB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proofErr w:type="spellStart"/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пожежно</w:t>
      </w:r>
      <w:proofErr w:type="spellEnd"/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-рятувальних підрозділів від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машиніста автогрейдера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Сміщенка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Назара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</w:t>
      </w:r>
    </w:p>
    <w:p w14:paraId="12BB658B" w14:textId="332588D9" w:rsidR="00EE1BBC" w:rsidRPr="001E13D6" w:rsidRDefault="00EE1BBC" w:rsidP="00EE1BBC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Петровича, м.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Київ, вул.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Батуринська, буд.</w:t>
      </w:r>
      <w:r w:rsidR="00AF79B4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13,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тел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.: 0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97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 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123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45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67</w:t>
      </w: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</w:t>
      </w:r>
    </w:p>
    <w:p w14:paraId="3A33354D" w14:textId="0C028B55" w:rsidR="00EE1BBC" w:rsidRPr="002870BA" w:rsidRDefault="00EE1BBC" w:rsidP="00EE1BB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заявника, місце проживання, засоби зв’язку)</w:t>
      </w:r>
    </w:p>
    <w:p w14:paraId="5990A077" w14:textId="58A7FA4B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Сили та засоби, що залучалися до гасіння пожежі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пожежно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-рятувальний підрозділ ДСНС м.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Києва, працівники ТОВ «</w:t>
      </w:r>
      <w:r w:rsidR="000550A6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Авто+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»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</w:t>
      </w:r>
    </w:p>
    <w:p w14:paraId="1C68D8BD" w14:textId="31FABDFC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Керівник гасіння пожежі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Петрушевич Іван Федорович </w:t>
      </w:r>
      <w:r w:rsidR="000550A6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—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начальник караулу 1-ї державної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пожежно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-рятувальної частини ДСНС м.</w:t>
      </w:r>
      <w:r w:rsidR="000550A6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Києва</w:t>
      </w: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</w:t>
      </w:r>
    </w:p>
    <w:p w14:paraId="7D4F8686" w14:textId="77777777" w:rsidR="00EE1BBC" w:rsidRPr="002870BA" w:rsidRDefault="00EE1BBC" w:rsidP="00EE1BBC">
      <w:pPr>
        <w:spacing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(прізвище, ім’я, по батькові, посада)</w:t>
      </w:r>
    </w:p>
    <w:p w14:paraId="6EE8C7E6" w14:textId="023B2324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Пожежу ліквідовано о </w:t>
      </w:r>
      <w:r w:rsidR="00276C0F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9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год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20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хв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1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жов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тня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21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349C141" w14:textId="6EB6AF22" w:rsidR="00EE1BBC" w:rsidRPr="001E13D6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Пожежею знищено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шляховий лист від 1</w:t>
      </w:r>
      <w:r w:rsidR="00276C0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</w:t>
      </w:r>
      <w:r w:rsidR="00FA755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.10.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2021</w:t>
      </w:r>
      <w:r w:rsidR="0015716A" w:rsidRPr="002870B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</w:t>
      </w:r>
      <w:r w:rsidR="0015716A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№ 116</w:t>
      </w: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="00FA7558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</w:t>
      </w:r>
    </w:p>
    <w:p w14:paraId="6F87E0CF" w14:textId="77777777" w:rsidR="00EE1BBC" w:rsidRPr="002870BA" w:rsidRDefault="00EE1BBC" w:rsidP="00EE1BBC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(детально описати, що знищено)</w:t>
      </w:r>
    </w:p>
    <w:p w14:paraId="0F864E75" w14:textId="59D36050" w:rsidR="000550A6" w:rsidRPr="001E13D6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Пожежею пошкоджено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складові кабіни: скління, панель приладів, датчики,</w:t>
      </w:r>
      <w:r w:rsidR="000550A6" w:rsidRPr="001E13D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</w:p>
    <w:p w14:paraId="58B6FC78" w14:textId="42D624A1" w:rsidR="000550A6" w:rsidRPr="001E13D6" w:rsidRDefault="000550A6" w:rsidP="002870BA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>(детально описати, що пошкоджено)</w:t>
      </w:r>
    </w:p>
    <w:p w14:paraId="4AC84B53" w14:textId="1F88A88D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електропроводка, паливний трубопровід, акумулятори (2 шт.)</w:t>
      </w:r>
      <w:r w:rsidR="000550A6" w:rsidRPr="001E13D6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_____________________________</w:t>
      </w:r>
      <w:r w:rsidRPr="002870B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p w14:paraId="432D23AA" w14:textId="74169EC0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Прямі збитки від пожежі (встановлені чи орієнтовні)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87 000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</w:t>
      </w:r>
    </w:p>
    <w:p w14:paraId="35BE11F1" w14:textId="22D5310D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Побічні збитки від пожежі (встановлені чи орієнтовні)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500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</w:t>
      </w:r>
    </w:p>
    <w:p w14:paraId="16124F17" w14:textId="07556F0C" w:rsidR="000550A6" w:rsidRPr="001E13D6" w:rsidRDefault="00EE1BBC" w:rsidP="002870B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Виявлено загиблих на місці пожежі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осіб, у тому числі дітей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0</w:t>
      </w:r>
      <w:r w:rsidR="000550A6"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</w:t>
      </w:r>
    </w:p>
    <w:p w14:paraId="724B0CC5" w14:textId="77777777" w:rsidR="000550A6" w:rsidRPr="002870BA" w:rsidRDefault="000550A6" w:rsidP="000550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(прізвища, імена, по батькові, вік загиблих)</w:t>
      </w:r>
    </w:p>
    <w:p w14:paraId="708CE5DD" w14:textId="4230B8F3" w:rsidR="00EE1BBC" w:rsidRPr="001E13D6" w:rsidRDefault="00EE1BBC" w:rsidP="002870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lang w:val="uk-UA"/>
        </w:rPr>
        <w:t>Травмовано внаслідок пожежі</w:t>
      </w:r>
      <w:r w:rsidR="000550A6" w:rsidRPr="001E1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травмовані особи відсутні</w:t>
      </w:r>
      <w:r w:rsidRPr="002870BA"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__________________</w:t>
      </w:r>
      <w:r w:rsidR="00FA7558">
        <w:rPr>
          <w:rFonts w:ascii="Times New Roman" w:hAnsi="Times New Roman" w:cs="Times New Roman"/>
          <w:i/>
          <w:iCs/>
          <w:sz w:val="24"/>
          <w:szCs w:val="24"/>
          <w:lang w:val="uk-UA"/>
        </w:rPr>
        <w:t>___________</w:t>
      </w:r>
    </w:p>
    <w:p w14:paraId="0B23614D" w14:textId="77777777" w:rsidR="000550A6" w:rsidRPr="002870BA" w:rsidRDefault="000550A6" w:rsidP="002870BA">
      <w:pPr>
        <w:spacing w:after="0" w:line="240" w:lineRule="auto"/>
        <w:ind w:left="720" w:firstLine="225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(прізвища, імена, по батькові, вік травмованих)</w:t>
      </w:r>
    </w:p>
    <w:p w14:paraId="12D436D9" w14:textId="2397B373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Причина пожежі (встановлена чи </w:t>
      </w:r>
      <w:r w:rsidRPr="002870BA">
        <w:rPr>
          <w:rFonts w:ascii="Times New Roman" w:hAnsi="Times New Roman" w:cs="Times New Roman"/>
          <w:sz w:val="24"/>
          <w:szCs w:val="24"/>
          <w:u w:val="single"/>
          <w:lang w:val="uk-UA"/>
        </w:rPr>
        <w:t>ймовірна</w:t>
      </w:r>
      <w:r w:rsidRPr="002870B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непередбачуваний збій роботи електросистеми автогрейдера, що призвело до короткого замикання електропроводки</w:t>
      </w:r>
      <w:r w:rsidR="000550A6"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в </w:t>
      </w:r>
      <w:r w:rsidR="00276C0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прихованих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порожнинах кабіни</w:t>
      </w:r>
      <w:r w:rsidR="000550A6" w:rsidRPr="001E13D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</w:t>
      </w:r>
    </w:p>
    <w:p w14:paraId="7248E704" w14:textId="2A899F42" w:rsidR="00EE1BBC" w:rsidRPr="002870BA" w:rsidRDefault="00EE1BBC" w:rsidP="00EE1BBC">
      <w:pPr>
        <w:spacing w:after="0" w:line="276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lang w:val="uk-UA"/>
        </w:rPr>
        <w:t>При гасінні пожежі врятовано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осіб, тварин </w:t>
      </w:r>
      <w:r w:rsidR="000550A6" w:rsidRPr="002870BA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голів, автотракторної та іншої техніки</w:t>
      </w:r>
      <w:r w:rsidR="00276C0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550A6" w:rsidRPr="002870BA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1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од., зернових та технічних культур </w:t>
      </w:r>
      <w:r w:rsidR="0019585A" w:rsidRPr="002870BA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0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т/га, матеріальних цінностей на суму </w:t>
      </w:r>
      <w:r w:rsidR="0019585A" w:rsidRPr="002870BA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lang w:val="uk-UA"/>
        </w:rPr>
        <w:t>500 000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r w:rsidR="0019585A" w:rsidRPr="001E13D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>рн</w:t>
      </w:r>
      <w:r w:rsidR="0019585A" w:rsidRPr="001E1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>(встановлена чи орієнтовна)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автогрейдер GR 165</w:t>
      </w:r>
      <w:r w:rsidR="00276C0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,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державний номер Т 1234 КО</w:t>
      </w:r>
    </w:p>
    <w:p w14:paraId="71D36987" w14:textId="77777777" w:rsidR="00EE1BBC" w:rsidRPr="002870BA" w:rsidRDefault="00EE1BBC" w:rsidP="002870BA">
      <w:pPr>
        <w:spacing w:after="0" w:line="276" w:lineRule="auto"/>
        <w:ind w:firstLine="3261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(описати, що врятовано)</w:t>
      </w:r>
    </w:p>
    <w:p w14:paraId="56846198" w14:textId="77777777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A0E04F" w14:textId="77777777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3D6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</w:p>
    <w:p w14:paraId="49C9F33E" w14:textId="46409961" w:rsidR="00EE1BBC" w:rsidRPr="001E13D6" w:rsidRDefault="0019585A" w:rsidP="00322D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Козак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1BBC"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</w:t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іктор</w:t>
      </w:r>
      <w:r w:rsidR="00EE1BBC"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КОЗАК</w:t>
      </w:r>
    </w:p>
    <w:p w14:paraId="7A130708" w14:textId="7DF6FAD7" w:rsidR="0019585A" w:rsidRPr="002870BA" w:rsidRDefault="00322D6E" w:rsidP="002870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</w:t>
      </w:r>
      <w:r w:rsidR="0019585A" w:rsidRPr="002870B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(підпис)</w:t>
      </w:r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(</w:t>
      </w:r>
      <w:proofErr w:type="spellStart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імʼя</w:t>
      </w:r>
      <w:proofErr w:type="spellEnd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 ПРІЗВИЩЕ)</w:t>
      </w:r>
    </w:p>
    <w:p w14:paraId="34DB8CBC" w14:textId="77777777" w:rsidR="0019585A" w:rsidRPr="002870BA" w:rsidRDefault="0019585A" w:rsidP="00EE1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85625F" w14:textId="7D6F60A5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</w:t>
      </w:r>
    </w:p>
    <w:p w14:paraId="264B28F9" w14:textId="7D077F7B" w:rsidR="0019585A" w:rsidRPr="001E13D6" w:rsidRDefault="0019585A" w:rsidP="00322D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Вітренко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Микола ВІТРЕНКО</w:t>
      </w:r>
    </w:p>
    <w:p w14:paraId="2C6F9CCB" w14:textId="1B744903" w:rsidR="0019585A" w:rsidRPr="001E13D6" w:rsidRDefault="00322D6E" w:rsidP="0019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(підпис)                                          (</w:t>
      </w:r>
      <w:proofErr w:type="spellStart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імʼя</w:t>
      </w:r>
      <w:proofErr w:type="spellEnd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 ПРІЗВИЩЕ)</w:t>
      </w:r>
    </w:p>
    <w:p w14:paraId="2EBA0B7E" w14:textId="333F03CA" w:rsidR="0019585A" w:rsidRPr="001E13D6" w:rsidRDefault="0019585A" w:rsidP="00322D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Лисенко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Анатолій Л</w:t>
      </w:r>
      <w:r w:rsidR="00322D6E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ИСЕНКО</w:t>
      </w:r>
    </w:p>
    <w:p w14:paraId="3257A02A" w14:textId="0660FC43" w:rsidR="0019585A" w:rsidRPr="001E13D6" w:rsidRDefault="00322D6E" w:rsidP="0019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(підпис)                                           (</w:t>
      </w:r>
      <w:proofErr w:type="spellStart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імʼя</w:t>
      </w:r>
      <w:proofErr w:type="spellEnd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 ПРІЗВИЩЕ)</w:t>
      </w:r>
    </w:p>
    <w:p w14:paraId="783B9A77" w14:textId="4340ADE9" w:rsidR="0019585A" w:rsidRPr="001E13D6" w:rsidRDefault="0019585A" w:rsidP="00322D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Петрушевич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Іван ПЕТРУШЕВИЧ</w:t>
      </w:r>
    </w:p>
    <w:p w14:paraId="21A1C63C" w14:textId="555C9C2D" w:rsidR="0019585A" w:rsidRPr="001E13D6" w:rsidRDefault="00322D6E" w:rsidP="0019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(підпис)                                            (</w:t>
      </w:r>
      <w:proofErr w:type="spellStart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імʼя</w:t>
      </w:r>
      <w:proofErr w:type="spellEnd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 ПРІЗВИЩЕ)</w:t>
      </w:r>
    </w:p>
    <w:p w14:paraId="318531CC" w14:textId="279513CB" w:rsidR="0019585A" w:rsidRPr="001E13D6" w:rsidRDefault="0019585A" w:rsidP="00322D6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proofErr w:type="spellStart"/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Сміщенко</w:t>
      </w:r>
      <w:proofErr w:type="spellEnd"/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E13D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Назар СМІЩЕНКО</w:t>
      </w:r>
    </w:p>
    <w:p w14:paraId="5DD421B8" w14:textId="6C402ACC" w:rsidR="0019585A" w:rsidRPr="001E13D6" w:rsidRDefault="00322D6E" w:rsidP="0019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</w:t>
      </w:r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(підпис)                                             (</w:t>
      </w:r>
      <w:proofErr w:type="spellStart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імʼя</w:t>
      </w:r>
      <w:proofErr w:type="spellEnd"/>
      <w:r w:rsidR="0019585A"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, ПРІЗВИЩЕ)</w:t>
      </w:r>
    </w:p>
    <w:p w14:paraId="20FF4955" w14:textId="77777777" w:rsidR="00EE1BBC" w:rsidRPr="001E13D6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Зауваження членів комісії (за наявності</w:t>
      </w:r>
      <w:r w:rsidRPr="001E13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зауваження відсутні</w:t>
      </w:r>
    </w:p>
    <w:p w14:paraId="7CAD01CA" w14:textId="77777777" w:rsidR="00EE1BBC" w:rsidRPr="002870BA" w:rsidRDefault="00EE1BBC" w:rsidP="00EE1BB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Примірник </w:t>
      </w:r>
      <w:proofErr w:type="spellStart"/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акта</w:t>
      </w:r>
      <w:proofErr w:type="spellEnd"/>
      <w:r w:rsidRPr="002870B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пожежу отримав: </w:t>
      </w:r>
    </w:p>
    <w:p w14:paraId="142AA044" w14:textId="77777777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Петрушевич Іван Федорович,</w:t>
      </w:r>
    </w:p>
    <w:p w14:paraId="42530A2C" w14:textId="77777777" w:rsidR="00EE1BB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начальник караулу 1-ї державної </w:t>
      </w:r>
      <w:proofErr w:type="spellStart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пожежно</w:t>
      </w:r>
      <w:proofErr w:type="spellEnd"/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-</w:t>
      </w:r>
    </w:p>
    <w:p w14:paraId="26D489EB" w14:textId="1381358D" w:rsidR="0082508C" w:rsidRPr="002870BA" w:rsidRDefault="00EE1BBC" w:rsidP="00EE1BB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</w:pP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рятувальної частини ДСНС м.</w:t>
      </w:r>
      <w:r w:rsidR="00322D6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Києва</w:t>
      </w:r>
      <w:r w:rsidR="0082508C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 xml:space="preserve"> </w:t>
      </w:r>
      <w:r w:rsidR="0082508C" w:rsidRPr="002870B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="0082508C" w:rsidRPr="001E13D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uk-UA"/>
        </w:rPr>
        <w:t>Петрушевич</w:t>
      </w:r>
    </w:p>
    <w:p w14:paraId="2D6BE23F" w14:textId="59E15E9A" w:rsidR="00EE1BBC" w:rsidRPr="002870BA" w:rsidRDefault="0082508C" w:rsidP="002870B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2870B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(прізвище, ім’я, по батькові, посада)</w:t>
      </w:r>
      <w:r w:rsidRPr="001E13D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                           (підпис)</w:t>
      </w:r>
    </w:p>
    <w:p w14:paraId="1ED350B9" w14:textId="70CD38A6" w:rsidR="00EE1BBC" w:rsidRPr="002870BA" w:rsidRDefault="00EE1BBC" w:rsidP="00EE1BBC">
      <w:pPr>
        <w:tabs>
          <w:tab w:val="left" w:pos="6440"/>
          <w:tab w:val="left" w:pos="6720"/>
          <w:tab w:val="left" w:pos="7140"/>
          <w:tab w:val="left" w:pos="93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2</w:t>
      </w:r>
      <w:r w:rsidR="00276C0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2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6C0F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жов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тня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Pr="002870BA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21</w:t>
      </w:r>
      <w:r w:rsidRPr="001E1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70BA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14:paraId="2BCC87C6" w14:textId="77777777" w:rsidR="00EE1BBC" w:rsidRPr="002870BA" w:rsidRDefault="00EE1BBC" w:rsidP="00EE1BBC">
      <w:pPr>
        <w:tabs>
          <w:tab w:val="left" w:pos="6440"/>
          <w:tab w:val="left" w:pos="6720"/>
          <w:tab w:val="left" w:pos="7140"/>
          <w:tab w:val="left" w:pos="93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C003B0" w14:textId="77777777" w:rsidR="00156897" w:rsidRPr="002870BA" w:rsidRDefault="00322D6E">
      <w:pPr>
        <w:rPr>
          <w:lang w:val="uk-UA"/>
        </w:rPr>
      </w:pPr>
    </w:p>
    <w:sectPr w:rsidR="00156897" w:rsidRPr="002870B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C114" w14:textId="77777777" w:rsidR="00322D6E" w:rsidRDefault="00322D6E" w:rsidP="00322D6E">
      <w:pPr>
        <w:spacing w:after="0" w:line="240" w:lineRule="auto"/>
      </w:pPr>
      <w:r>
        <w:separator/>
      </w:r>
    </w:p>
  </w:endnote>
  <w:endnote w:type="continuationSeparator" w:id="0">
    <w:p w14:paraId="0CD83586" w14:textId="77777777" w:rsidR="00322D6E" w:rsidRDefault="00322D6E" w:rsidP="0032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92C4" w14:textId="77777777" w:rsidR="00322D6E" w:rsidRDefault="00322D6E" w:rsidP="00322D6E">
      <w:pPr>
        <w:spacing w:after="0" w:line="240" w:lineRule="auto"/>
      </w:pPr>
      <w:r>
        <w:separator/>
      </w:r>
    </w:p>
  </w:footnote>
  <w:footnote w:type="continuationSeparator" w:id="0">
    <w:p w14:paraId="09D1DB85" w14:textId="77777777" w:rsidR="00322D6E" w:rsidRDefault="00322D6E" w:rsidP="0032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178A" w14:textId="508F1610" w:rsidR="00322D6E" w:rsidRPr="00322D6E" w:rsidRDefault="00322D6E" w:rsidP="00322D6E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lang w:val="uk-UA" w:eastAsia="ru-RU"/>
      </w:rPr>
    </w:pPr>
    <w:r>
      <w:rPr>
        <w:rFonts w:ascii="Times New Roman" w:hAnsi="Times New Roman" w:cs="Times New Roman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66"/>
    <w:rsid w:val="000550A6"/>
    <w:rsid w:val="00150960"/>
    <w:rsid w:val="0015716A"/>
    <w:rsid w:val="0019585A"/>
    <w:rsid w:val="001B14FD"/>
    <w:rsid w:val="001E13D6"/>
    <w:rsid w:val="00276C0F"/>
    <w:rsid w:val="002870BA"/>
    <w:rsid w:val="00322D6E"/>
    <w:rsid w:val="003D4C84"/>
    <w:rsid w:val="00441F04"/>
    <w:rsid w:val="00595C66"/>
    <w:rsid w:val="0071516B"/>
    <w:rsid w:val="0082508C"/>
    <w:rsid w:val="00AA0146"/>
    <w:rsid w:val="00AF79B4"/>
    <w:rsid w:val="00EE1BBC"/>
    <w:rsid w:val="00F87AC1"/>
    <w:rsid w:val="00F9743F"/>
    <w:rsid w:val="00F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7550"/>
  <w15:chartTrackingRefBased/>
  <w15:docId w15:val="{80435A2C-1AE4-4735-8109-C39304A5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BBC"/>
    <w:rPr>
      <w:rFonts w:ascii="Calibri" w:eastAsia="Calibri" w:hAnsi="Calibri" w:cs="Basic Roman"/>
      <w:lang w:val="ru-RU" w:eastAsia="zh-CN"/>
    </w:rPr>
  </w:style>
  <w:style w:type="paragraph" w:styleId="5">
    <w:name w:val="heading 5"/>
    <w:basedOn w:val="a"/>
    <w:next w:val="a"/>
    <w:link w:val="50"/>
    <w:uiPriority w:val="9"/>
    <w:qFormat/>
    <w:rsid w:val="00EE1B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1BBC"/>
    <w:rPr>
      <w:rFonts w:asciiTheme="majorHAnsi" w:eastAsiaTheme="majorEastAsia" w:hAnsiTheme="majorHAnsi" w:cstheme="majorBidi"/>
      <w:color w:val="2F5496" w:themeColor="accent1" w:themeShade="BF"/>
      <w:lang w:val="ru-RU" w:eastAsia="zh-CN"/>
    </w:rPr>
  </w:style>
  <w:style w:type="paragraph" w:styleId="HTML">
    <w:name w:val="HTML Preformatted"/>
    <w:basedOn w:val="a"/>
    <w:link w:val="HTML0"/>
    <w:rsid w:val="00EE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E1BB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Revision"/>
    <w:hidden/>
    <w:uiPriority w:val="99"/>
    <w:semiHidden/>
    <w:rsid w:val="00441F04"/>
    <w:pPr>
      <w:spacing w:after="0" w:line="240" w:lineRule="auto"/>
    </w:pPr>
    <w:rPr>
      <w:rFonts w:ascii="Calibri" w:eastAsia="Calibri" w:hAnsi="Calibri" w:cs="Basic Roman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32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D6E"/>
    <w:rPr>
      <w:rFonts w:ascii="Calibri" w:eastAsia="Calibri" w:hAnsi="Calibri" w:cs="Basic Roman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32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D6E"/>
    <w:rPr>
      <w:rFonts w:ascii="Calibri" w:eastAsia="Calibri" w:hAnsi="Calibri" w:cs="Basic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44671-B2CF-4900-ADC9-FB872567E3E7}"/>
</file>

<file path=customXml/itemProps2.xml><?xml version="1.0" encoding="utf-8"?>
<ds:datastoreItem xmlns:ds="http://schemas.openxmlformats.org/officeDocument/2006/customXml" ds:itemID="{65AC2766-7B0E-4431-A71B-3CB6284B381A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06E93ECC-5FBD-4C53-8C15-D996FB48D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11</cp:revision>
  <dcterms:created xsi:type="dcterms:W3CDTF">2022-11-26T08:40:00Z</dcterms:created>
  <dcterms:modified xsi:type="dcterms:W3CDTF">2022-12-02T15:44:00Z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